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FB37" w14:textId="76893039" w:rsidR="00B60178" w:rsidRDefault="00B60178" w:rsidP="00E254B8">
      <w:pPr>
        <w:rPr>
          <w:noProof/>
        </w:rPr>
      </w:pPr>
    </w:p>
    <w:p w14:paraId="67D5A74B" w14:textId="6BF8D1F4" w:rsidR="00B60178" w:rsidRPr="00AC5CD1" w:rsidRDefault="00B60178" w:rsidP="00AC5CD1">
      <w:pPr>
        <w:rPr>
          <w:sz w:val="20"/>
          <w:szCs w:val="20"/>
        </w:rPr>
      </w:pPr>
    </w:p>
    <w:p w14:paraId="6F34ABC9" w14:textId="77777777" w:rsidR="00AC5CD1" w:rsidRDefault="00AC5CD1" w:rsidP="00AC5CD1">
      <w:pPr>
        <w:jc w:val="center"/>
        <w:rPr>
          <w:b/>
          <w:bCs/>
          <w:sz w:val="18"/>
          <w:szCs w:val="18"/>
        </w:rPr>
      </w:pPr>
    </w:p>
    <w:p w14:paraId="603E97FC" w14:textId="1979C2D9" w:rsidR="00E254B8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ASOSIACION NACIONAL DEPORTIVA DE KICKBOXING GUATEMALA -ASOKIGUA-</w:t>
      </w:r>
    </w:p>
    <w:p w14:paraId="6686A005" w14:textId="0F0BA60B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 xml:space="preserve">HORARIO DE ATENCIÓN A CLIENTE: 08:00 a 16:00 </w:t>
      </w:r>
      <w:proofErr w:type="spellStart"/>
      <w:r w:rsidRPr="00AC5CD1">
        <w:rPr>
          <w:b/>
          <w:bCs/>
          <w:sz w:val="18"/>
          <w:szCs w:val="18"/>
        </w:rPr>
        <w:t>hrs</w:t>
      </w:r>
      <w:proofErr w:type="spellEnd"/>
    </w:p>
    <w:p w14:paraId="27712631" w14:textId="3AA004ED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(502) 2223-9500 ΕΧΤ 252</w:t>
      </w:r>
    </w:p>
    <w:p w14:paraId="5EFD6AB3" w14:textId="19F941AE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ENCARGADO DE ACCESO A LA INFORMACION PUBLICA: HENRY ANDRE VASQUEZ RAFAEL</w:t>
      </w:r>
    </w:p>
    <w:p w14:paraId="18F0E67C" w14:textId="6383C160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RESPOSABLE DE PUBLICACIÓN: MARIO RODOLFO CASTRO ESCOBAR</w:t>
      </w:r>
    </w:p>
    <w:p w14:paraId="6A7F1E20" w14:textId="39B5B593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 xml:space="preserve">FECHA DE ACTUALIZACION: </w:t>
      </w:r>
      <w:r w:rsidR="00350E03">
        <w:rPr>
          <w:b/>
          <w:bCs/>
          <w:sz w:val="18"/>
          <w:szCs w:val="18"/>
        </w:rPr>
        <w:t>ABRIL</w:t>
      </w:r>
      <w:r w:rsidRPr="00AC5CD1">
        <w:rPr>
          <w:b/>
          <w:bCs/>
          <w:sz w:val="18"/>
          <w:szCs w:val="18"/>
        </w:rPr>
        <w:t xml:space="preserve"> 2025</w:t>
      </w:r>
    </w:p>
    <w:p w14:paraId="3F69E08D" w14:textId="77777777" w:rsidR="0013793B" w:rsidRPr="00AC5CD1" w:rsidRDefault="0013793B" w:rsidP="004C0820">
      <w:pPr>
        <w:spacing w:before="100" w:beforeAutospacing="1" w:after="0" w:line="240" w:lineRule="auto"/>
        <w:jc w:val="center"/>
        <w:rPr>
          <w:b/>
          <w:bCs/>
          <w:sz w:val="18"/>
          <w:szCs w:val="18"/>
        </w:rPr>
      </w:pPr>
    </w:p>
    <w:p w14:paraId="205B25BC" w14:textId="77777777" w:rsidR="0013793B" w:rsidRPr="00AC5CD1" w:rsidRDefault="0013793B" w:rsidP="004C0820">
      <w:pPr>
        <w:spacing w:before="100" w:beforeAutospacing="1" w:after="0" w:line="240" w:lineRule="auto"/>
        <w:rPr>
          <w:b/>
          <w:bCs/>
          <w:sz w:val="18"/>
          <w:szCs w:val="18"/>
        </w:rPr>
      </w:pPr>
    </w:p>
    <w:p w14:paraId="5A73E5C5" w14:textId="0A597586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Ley de Acceso a la Información Publica</w:t>
      </w:r>
    </w:p>
    <w:p w14:paraId="50A9243D" w14:textId="24FE49D5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Capitulo Segundo</w:t>
      </w:r>
    </w:p>
    <w:p w14:paraId="2B651F0E" w14:textId="4A63340A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(Expresado en Quetzales)</w:t>
      </w:r>
    </w:p>
    <w:p w14:paraId="56D8E675" w14:textId="77777777" w:rsidR="0013793B" w:rsidRPr="00AC5CD1" w:rsidRDefault="0013793B" w:rsidP="006B1DB6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AC5CD1">
        <w:rPr>
          <w:b/>
          <w:bCs/>
          <w:sz w:val="18"/>
          <w:szCs w:val="18"/>
        </w:rPr>
        <w:t>NUMERAL #19 – CONTRATO DE ARRENDAMIENTO</w:t>
      </w:r>
    </w:p>
    <w:tbl>
      <w:tblPr>
        <w:tblStyle w:val="Tablaconcuadrcula"/>
        <w:tblW w:w="14098" w:type="dxa"/>
        <w:tblInd w:w="-871" w:type="dxa"/>
        <w:tblLook w:val="04A0" w:firstRow="1" w:lastRow="0" w:firstColumn="1" w:lastColumn="0" w:noHBand="0" w:noVBand="1"/>
      </w:tblPr>
      <w:tblGrid>
        <w:gridCol w:w="629"/>
        <w:gridCol w:w="949"/>
        <w:gridCol w:w="2835"/>
        <w:gridCol w:w="1657"/>
        <w:gridCol w:w="2449"/>
        <w:gridCol w:w="1447"/>
        <w:gridCol w:w="1447"/>
        <w:gridCol w:w="1151"/>
        <w:gridCol w:w="1534"/>
      </w:tblGrid>
      <w:tr w:rsidR="00AC5CD1" w14:paraId="57BFB383" w14:textId="77777777" w:rsidTr="00AC5CD1">
        <w:trPr>
          <w:trHeight w:val="470"/>
        </w:trPr>
        <w:tc>
          <w:tcPr>
            <w:tcW w:w="629" w:type="dxa"/>
            <w:vAlign w:val="center"/>
          </w:tcPr>
          <w:p w14:paraId="03B16B8E" w14:textId="1A033352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NO.</w:t>
            </w:r>
          </w:p>
        </w:tc>
        <w:tc>
          <w:tcPr>
            <w:tcW w:w="949" w:type="dxa"/>
            <w:vAlign w:val="center"/>
          </w:tcPr>
          <w:p w14:paraId="4877E706" w14:textId="34309CEF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TIPO</w:t>
            </w:r>
          </w:p>
        </w:tc>
        <w:tc>
          <w:tcPr>
            <w:tcW w:w="2835" w:type="dxa"/>
            <w:vAlign w:val="center"/>
          </w:tcPr>
          <w:p w14:paraId="3AE6B31D" w14:textId="243CCE37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CARACTERÍSTICAS DEL BIEN ARRENDADO</w:t>
            </w:r>
          </w:p>
        </w:tc>
        <w:tc>
          <w:tcPr>
            <w:tcW w:w="1657" w:type="dxa"/>
            <w:vAlign w:val="center"/>
          </w:tcPr>
          <w:p w14:paraId="3F722285" w14:textId="48015AB6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MOTIVOS DEL ARRENDAMIENTO</w:t>
            </w:r>
          </w:p>
        </w:tc>
        <w:tc>
          <w:tcPr>
            <w:tcW w:w="2446" w:type="dxa"/>
            <w:vAlign w:val="center"/>
          </w:tcPr>
          <w:p w14:paraId="18A330FE" w14:textId="7701C271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DATOS GENERALES DEL ARRENDATARIO (NOMBRE Y NIT)</w:t>
            </w:r>
          </w:p>
        </w:tc>
        <w:tc>
          <w:tcPr>
            <w:tcW w:w="1447" w:type="dxa"/>
            <w:vAlign w:val="center"/>
          </w:tcPr>
          <w:p w14:paraId="479B5099" w14:textId="198D7073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NOMBRE DEL PROVEEDOR</w:t>
            </w:r>
          </w:p>
        </w:tc>
        <w:tc>
          <w:tcPr>
            <w:tcW w:w="1447" w:type="dxa"/>
          </w:tcPr>
          <w:p w14:paraId="3F874F54" w14:textId="77777777" w:rsidR="0013793B" w:rsidRPr="00AC5CD1" w:rsidRDefault="0013793B" w:rsidP="00AC5CD1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14:paraId="36762411" w14:textId="77777777" w:rsidR="009229B3" w:rsidRPr="00AC5CD1" w:rsidRDefault="009229B3" w:rsidP="00AC5CD1">
            <w:pPr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14:paraId="2C6FCCA2" w14:textId="621FA7F1" w:rsidR="009229B3" w:rsidRPr="00AC5CD1" w:rsidRDefault="009229B3" w:rsidP="00AC5CD1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MONTO</w:t>
            </w:r>
          </w:p>
        </w:tc>
        <w:tc>
          <w:tcPr>
            <w:tcW w:w="1151" w:type="dxa"/>
            <w:vAlign w:val="center"/>
          </w:tcPr>
          <w:p w14:paraId="580A2E87" w14:textId="737AC348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REGLON</w:t>
            </w:r>
          </w:p>
        </w:tc>
        <w:tc>
          <w:tcPr>
            <w:tcW w:w="1534" w:type="dxa"/>
            <w:vAlign w:val="center"/>
          </w:tcPr>
          <w:p w14:paraId="19A7DC6B" w14:textId="47A28F3A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AC5CD1">
              <w:rPr>
                <w:rFonts w:ascii="Arial" w:hAnsi="Arial" w:cs="Arial"/>
                <w:b/>
                <w:bCs/>
                <w:sz w:val="12"/>
                <w:szCs w:val="12"/>
              </w:rPr>
              <w:t>PLAZO DE CONTRATO</w:t>
            </w:r>
          </w:p>
        </w:tc>
      </w:tr>
      <w:tr w:rsidR="009229B3" w14:paraId="45587266" w14:textId="77777777" w:rsidTr="00AC5CD1">
        <w:trPr>
          <w:trHeight w:val="260"/>
        </w:trPr>
        <w:tc>
          <w:tcPr>
            <w:tcW w:w="8519" w:type="dxa"/>
            <w:gridSpan w:val="5"/>
            <w:vAlign w:val="center"/>
          </w:tcPr>
          <w:p w14:paraId="5EFBF03D" w14:textId="40903B88" w:rsidR="0013793B" w:rsidRPr="00AC5CD1" w:rsidRDefault="009229B3" w:rsidP="009229B3">
            <w:pPr>
              <w:jc w:val="center"/>
              <w:rPr>
                <w:rFonts w:ascii="Arial" w:hAnsi="Arial" w:cs="Arial"/>
                <w:b/>
                <w:bCs/>
              </w:rPr>
            </w:pPr>
            <w:r w:rsidRPr="00AC5CD1">
              <w:rPr>
                <w:rFonts w:ascii="Arial" w:hAnsi="Arial" w:cs="Arial"/>
                <w:b/>
                <w:bCs/>
                <w:sz w:val="16"/>
                <w:szCs w:val="16"/>
              </w:rPr>
              <w:t>SIN MOVIMIENTO</w:t>
            </w:r>
          </w:p>
        </w:tc>
        <w:tc>
          <w:tcPr>
            <w:tcW w:w="1447" w:type="dxa"/>
          </w:tcPr>
          <w:p w14:paraId="023C405C" w14:textId="77777777" w:rsidR="0013793B" w:rsidRPr="009229B3" w:rsidRDefault="0013793B" w:rsidP="009229B3"/>
        </w:tc>
        <w:tc>
          <w:tcPr>
            <w:tcW w:w="1447" w:type="dxa"/>
          </w:tcPr>
          <w:p w14:paraId="5C7DC7FC" w14:textId="77777777" w:rsidR="0013793B" w:rsidRPr="009229B3" w:rsidRDefault="0013793B" w:rsidP="009229B3"/>
        </w:tc>
        <w:tc>
          <w:tcPr>
            <w:tcW w:w="1151" w:type="dxa"/>
          </w:tcPr>
          <w:p w14:paraId="606E0216" w14:textId="77777777" w:rsidR="0013793B" w:rsidRPr="009229B3" w:rsidRDefault="0013793B" w:rsidP="009229B3"/>
        </w:tc>
        <w:tc>
          <w:tcPr>
            <w:tcW w:w="1534" w:type="dxa"/>
          </w:tcPr>
          <w:p w14:paraId="7752FA47" w14:textId="77777777" w:rsidR="0013793B" w:rsidRPr="009229B3" w:rsidRDefault="0013793B" w:rsidP="009229B3"/>
        </w:tc>
      </w:tr>
    </w:tbl>
    <w:p w14:paraId="5D934773" w14:textId="268EFEFD" w:rsidR="0013793B" w:rsidRDefault="0013793B" w:rsidP="0013793B">
      <w:pPr>
        <w:spacing w:after="68" w:line="252" w:lineRule="auto"/>
        <w:ind w:right="3082"/>
        <w:jc w:val="center"/>
      </w:pPr>
    </w:p>
    <w:p w14:paraId="0F576959" w14:textId="77777777" w:rsidR="0013793B" w:rsidRDefault="0013793B" w:rsidP="0013793B">
      <w:pPr>
        <w:jc w:val="center"/>
        <w:rPr>
          <w:noProof/>
        </w:rPr>
      </w:pPr>
    </w:p>
    <w:p w14:paraId="713B0AD0" w14:textId="209852D0" w:rsidR="00E254B8" w:rsidRDefault="00E254B8" w:rsidP="00E254B8">
      <w:pPr>
        <w:rPr>
          <w:noProof/>
        </w:rPr>
      </w:pPr>
    </w:p>
    <w:p w14:paraId="05C68FFC" w14:textId="54882EDB" w:rsidR="00CF2047" w:rsidRPr="000F21BB" w:rsidRDefault="007E3097" w:rsidP="00AC5CD1">
      <w:pPr>
        <w:tabs>
          <w:tab w:val="left" w:pos="1995"/>
        </w:tabs>
        <w:rPr>
          <w:noProof/>
        </w:rPr>
      </w:pPr>
      <w:r>
        <w:rPr>
          <w:noProof/>
        </w:rPr>
        <w:tab/>
      </w:r>
    </w:p>
    <w:sectPr w:rsidR="00CF2047" w:rsidRPr="000F21BB" w:rsidSect="009F20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448B01" w14:textId="77777777" w:rsidR="00246EA3" w:rsidRDefault="00246EA3" w:rsidP="002515D6">
      <w:pPr>
        <w:spacing w:after="0" w:line="240" w:lineRule="auto"/>
      </w:pPr>
      <w:r>
        <w:separator/>
      </w:r>
    </w:p>
  </w:endnote>
  <w:endnote w:type="continuationSeparator" w:id="0">
    <w:p w14:paraId="4879C5D4" w14:textId="77777777" w:rsidR="00246EA3" w:rsidRDefault="00246EA3" w:rsidP="00251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D924E" w14:textId="77777777" w:rsidR="002515D6" w:rsidRDefault="002515D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F68B6" w14:textId="77777777" w:rsidR="002515D6" w:rsidRDefault="002515D6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C5DA3" w14:textId="77777777" w:rsidR="002515D6" w:rsidRDefault="002515D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CE94F1" w14:textId="77777777" w:rsidR="00246EA3" w:rsidRDefault="00246EA3" w:rsidP="002515D6">
      <w:pPr>
        <w:spacing w:after="0" w:line="240" w:lineRule="auto"/>
      </w:pPr>
      <w:r>
        <w:separator/>
      </w:r>
    </w:p>
  </w:footnote>
  <w:footnote w:type="continuationSeparator" w:id="0">
    <w:p w14:paraId="7E0F3629" w14:textId="77777777" w:rsidR="00246EA3" w:rsidRDefault="00246EA3" w:rsidP="00251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66A1D1" w14:textId="54F220DA" w:rsidR="002515D6" w:rsidRDefault="00350E03">
    <w:pPr>
      <w:pStyle w:val="Encabezado"/>
    </w:pPr>
    <w:r>
      <w:rPr>
        <w:noProof/>
      </w:rPr>
      <w:pict w14:anchorId="67E33B1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5635641" o:spid="_x0000_s1026" type="#_x0000_t75" style="position:absolute;margin-left:0;margin-top:0;width:783.85pt;height:602.35pt;z-index:-251657216;mso-position-horizontal:center;mso-position-horizontal-relative:margin;mso-position-vertical:center;mso-position-vertical-relative:margin" o:allowincell="f">
          <v:imagedata r:id="rId1" o:title="calcad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181AC3" w14:textId="135DB5EC" w:rsidR="002515D6" w:rsidRDefault="00350E03">
    <w:pPr>
      <w:pStyle w:val="Encabezado"/>
    </w:pPr>
    <w:r>
      <w:rPr>
        <w:noProof/>
      </w:rPr>
      <w:pict w14:anchorId="0D18E1C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5635642" o:spid="_x0000_s1027" type="#_x0000_t75" style="position:absolute;margin-left:0;margin-top:0;width:783.85pt;height:602.35pt;z-index:-251656192;mso-position-horizontal:center;mso-position-horizontal-relative:margin;mso-position-vertical:center;mso-position-vertical-relative:margin" o:allowincell="f">
          <v:imagedata r:id="rId1" o:title="calcad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022809" w14:textId="6500F813" w:rsidR="002515D6" w:rsidRDefault="00350E03">
    <w:pPr>
      <w:pStyle w:val="Encabezado"/>
    </w:pPr>
    <w:r>
      <w:rPr>
        <w:noProof/>
      </w:rPr>
      <w:pict w14:anchorId="7139E42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5635640" o:spid="_x0000_s1025" type="#_x0000_t75" style="position:absolute;margin-left:0;margin-top:0;width:783.85pt;height:602.35pt;z-index:-251658240;mso-position-horizontal:center;mso-position-horizontal-relative:margin;mso-position-vertical:center;mso-position-vertical-relative:margin" o:allowincell="f">
          <v:imagedata r:id="rId1" o:title="calcad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1BB"/>
    <w:rsid w:val="00016E15"/>
    <w:rsid w:val="000233F3"/>
    <w:rsid w:val="00097A1F"/>
    <w:rsid w:val="000F21BB"/>
    <w:rsid w:val="0013793B"/>
    <w:rsid w:val="00155788"/>
    <w:rsid w:val="00173055"/>
    <w:rsid w:val="002373E3"/>
    <w:rsid w:val="00246EA3"/>
    <w:rsid w:val="002515D6"/>
    <w:rsid w:val="0026050E"/>
    <w:rsid w:val="00350E03"/>
    <w:rsid w:val="0035606F"/>
    <w:rsid w:val="003574C1"/>
    <w:rsid w:val="00456CE8"/>
    <w:rsid w:val="004C0820"/>
    <w:rsid w:val="005167C2"/>
    <w:rsid w:val="005A3150"/>
    <w:rsid w:val="006B1DB6"/>
    <w:rsid w:val="007E3097"/>
    <w:rsid w:val="0082049E"/>
    <w:rsid w:val="00867E29"/>
    <w:rsid w:val="009229B3"/>
    <w:rsid w:val="009F20BB"/>
    <w:rsid w:val="00AC5CD1"/>
    <w:rsid w:val="00B60178"/>
    <w:rsid w:val="00B76FB2"/>
    <w:rsid w:val="00C05CEF"/>
    <w:rsid w:val="00C6375D"/>
    <w:rsid w:val="00CF2047"/>
    <w:rsid w:val="00CF65F9"/>
    <w:rsid w:val="00E254B8"/>
    <w:rsid w:val="00EA67B8"/>
    <w:rsid w:val="00F0379B"/>
    <w:rsid w:val="00F237F7"/>
    <w:rsid w:val="00F95044"/>
    <w:rsid w:val="00FC3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CF3496D"/>
  <w15:chartTrackingRefBased/>
  <w15:docId w15:val="{09C3633B-BF07-4683-B2B9-CE0257DE3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515D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515D6"/>
  </w:style>
  <w:style w:type="paragraph" w:styleId="Piedepgina">
    <w:name w:val="footer"/>
    <w:basedOn w:val="Normal"/>
    <w:link w:val="PiedepginaCar"/>
    <w:uiPriority w:val="99"/>
    <w:unhideWhenUsed/>
    <w:rsid w:val="002515D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515D6"/>
  </w:style>
  <w:style w:type="table" w:styleId="Tablaconcuadrcula">
    <w:name w:val="Table Grid"/>
    <w:basedOn w:val="Tablanormal"/>
    <w:uiPriority w:val="39"/>
    <w:rsid w:val="001379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36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F11CE7-A445-4ED8-A0D8-2C0241251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contabilidad Asokigua</dc:creator>
  <cp:keywords/>
  <dc:description/>
  <cp:lastModifiedBy>Marvin Vasquez</cp:lastModifiedBy>
  <cp:revision>4</cp:revision>
  <cp:lastPrinted>2025-03-25T18:26:00Z</cp:lastPrinted>
  <dcterms:created xsi:type="dcterms:W3CDTF">2025-03-25T16:11:00Z</dcterms:created>
  <dcterms:modified xsi:type="dcterms:W3CDTF">2025-05-05T15:26:00Z</dcterms:modified>
</cp:coreProperties>
</file>